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禄丰市勤丰镇卫生院</w:t>
      </w:r>
      <w:r>
        <w:rPr>
          <w:rFonts w:eastAsia="方正小标宋简体"/>
          <w:b/>
          <w:bCs/>
          <w:sz w:val="44"/>
          <w:szCs w:val="44"/>
        </w:rPr>
        <w:t>2022</w:t>
      </w:r>
      <w:r>
        <w:rPr>
          <w:rFonts w:hint="eastAsia" w:eastAsia="方正小标宋简体"/>
          <w:b/>
          <w:bCs/>
          <w:sz w:val="44"/>
          <w:szCs w:val="44"/>
        </w:rPr>
        <w:t>年</w:t>
      </w:r>
      <w:r>
        <w:rPr>
          <w:rFonts w:hint="eastAsia"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pacing w:val="14"/>
          <w:sz w:val="44"/>
          <w:szCs w:val="44"/>
        </w:rPr>
        <w:t>重点领域财政项目</w:t>
      </w:r>
      <w:bookmarkStart w:id="0" w:name="_GoBack"/>
      <w:bookmarkEnd w:id="0"/>
      <w:r>
        <w:rPr>
          <w:rFonts w:hint="eastAsia" w:eastAsia="方正小标宋简体"/>
          <w:b/>
          <w:bCs/>
          <w:spacing w:val="14"/>
          <w:sz w:val="44"/>
          <w:szCs w:val="44"/>
        </w:rPr>
        <w:t>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pStyle w:val="2"/>
        <w:jc w:val="center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禄丰市勤丰镇卫生院</w:t>
      </w:r>
    </w:p>
    <w:p>
      <w:pPr>
        <w:pStyle w:val="2"/>
        <w:jc w:val="center"/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2022年02月17日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>-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8F91F88"/>
    <w:rsid w:val="00125125"/>
    <w:rsid w:val="001520B6"/>
    <w:rsid w:val="00155667"/>
    <w:rsid w:val="002D4781"/>
    <w:rsid w:val="00404FCC"/>
    <w:rsid w:val="005E3CD2"/>
    <w:rsid w:val="0061144E"/>
    <w:rsid w:val="006374CA"/>
    <w:rsid w:val="00653A1A"/>
    <w:rsid w:val="006812EA"/>
    <w:rsid w:val="006B2267"/>
    <w:rsid w:val="006C4DC4"/>
    <w:rsid w:val="008213B6"/>
    <w:rsid w:val="00882494"/>
    <w:rsid w:val="00897BE6"/>
    <w:rsid w:val="008B43D1"/>
    <w:rsid w:val="00A2796D"/>
    <w:rsid w:val="00A95876"/>
    <w:rsid w:val="00B641E0"/>
    <w:rsid w:val="00C077CA"/>
    <w:rsid w:val="00C80E45"/>
    <w:rsid w:val="00D06675"/>
    <w:rsid w:val="00DE146B"/>
    <w:rsid w:val="00E21A7B"/>
    <w:rsid w:val="00F9639F"/>
    <w:rsid w:val="00FE27C0"/>
    <w:rsid w:val="05720B02"/>
    <w:rsid w:val="0B307E3E"/>
    <w:rsid w:val="11FB627D"/>
    <w:rsid w:val="186E1B4A"/>
    <w:rsid w:val="1D6004CF"/>
    <w:rsid w:val="28F91F88"/>
    <w:rsid w:val="42BC3EB5"/>
    <w:rsid w:val="65AD14DB"/>
    <w:rsid w:val="697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jc w:val="center"/>
    </w:pPr>
    <w:rPr>
      <w:sz w:val="52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Body Text Char"/>
    <w:basedOn w:val="6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楚雄州直属党政机关单位</Company>
  <Pages>1</Pages>
  <Words>15</Words>
  <Characters>87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2022-02-17T01:00:00Z</dcterms:created>
  <dc:creator>admin</dc:creator>
  <cp:lastModifiedBy>dell</cp:lastModifiedBy>
  <dcterms:modified xsi:type="dcterms:W3CDTF">2022-02-19T06:24:46Z</dcterms:modified>
  <dc:title>禄丰市罗次中心卫生院2022年预算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9D4B87BFB38C4352912C1B7247B618B5</vt:lpwstr>
  </property>
</Properties>
</file>