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jc w:val="center"/>
        <w:rPr>
          <w:rFonts w:eastAsia="方正小标宋简体"/>
          <w:sz w:val="44"/>
          <w:szCs w:val="44"/>
        </w:rPr>
      </w:pPr>
    </w:p>
    <w:p>
      <w:pPr>
        <w:snapToGrid w:val="0"/>
        <w:spacing w:line="560" w:lineRule="exact"/>
        <w:jc w:val="center"/>
        <w:rPr>
          <w:rFonts w:eastAsia="方正小标宋简体"/>
          <w:b/>
          <w:bCs/>
          <w:spacing w:val="14"/>
          <w:sz w:val="44"/>
          <w:szCs w:val="44"/>
        </w:rPr>
      </w:pPr>
      <w:r>
        <w:rPr>
          <w:rFonts w:hint="eastAsia" w:eastAsia="方正小标宋简体"/>
          <w:b/>
          <w:bCs/>
          <w:sz w:val="44"/>
          <w:szCs w:val="44"/>
        </w:rPr>
        <w:t>禄丰市</w:t>
      </w:r>
      <w:r>
        <w:rPr>
          <w:rFonts w:hint="eastAsia" w:eastAsia="方正小标宋简体"/>
          <w:b/>
          <w:bCs/>
          <w:sz w:val="44"/>
          <w:szCs w:val="44"/>
          <w:lang w:eastAsia="zh-CN"/>
        </w:rPr>
        <w:t>中医医院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>4</w:t>
      </w:r>
      <w:r>
        <w:rPr>
          <w:rFonts w:eastAsia="方正小标宋简体"/>
          <w:b/>
          <w:bCs/>
          <w:sz w:val="44"/>
          <w:szCs w:val="44"/>
        </w:rPr>
        <w:t>年</w:t>
      </w:r>
      <w:r>
        <w:rPr>
          <w:rFonts w:eastAsia="方正小标宋简体"/>
          <w:b/>
          <w:bCs/>
          <w:spacing w:val="14"/>
          <w:sz w:val="44"/>
          <w:szCs w:val="44"/>
        </w:rPr>
        <w:t>预算</w:t>
      </w:r>
    </w:p>
    <w:p>
      <w:pPr>
        <w:snapToGrid w:val="0"/>
        <w:spacing w:line="560" w:lineRule="exact"/>
        <w:jc w:val="center"/>
        <w:rPr>
          <w:rFonts w:eastAsia="方正小标宋简体"/>
          <w:b/>
          <w:bCs/>
          <w:spacing w:val="14"/>
          <w:sz w:val="44"/>
          <w:szCs w:val="44"/>
        </w:rPr>
      </w:pPr>
      <w:r>
        <w:rPr>
          <w:rFonts w:eastAsia="方正小标宋简体"/>
          <w:b/>
          <w:bCs/>
          <w:spacing w:val="14"/>
          <w:sz w:val="44"/>
          <w:szCs w:val="44"/>
        </w:rPr>
        <w:t>重点领域财政项目公开</w:t>
      </w:r>
    </w:p>
    <w:p>
      <w:pPr>
        <w:snapToGrid w:val="0"/>
        <w:spacing w:line="560" w:lineRule="exact"/>
        <w:jc w:val="center"/>
        <w:rPr>
          <w:rFonts w:eastAsia="方正小标宋简体"/>
          <w:spacing w:val="14"/>
          <w:sz w:val="44"/>
          <w:szCs w:val="44"/>
        </w:rPr>
      </w:pPr>
    </w:p>
    <w:p>
      <w:pPr>
        <w:widowControl/>
        <w:numPr>
          <w:ilvl w:val="0"/>
          <w:numId w:val="1"/>
        </w:numPr>
        <w:spacing w:line="560" w:lineRule="exact"/>
        <w:ind w:firstLine="643" w:firstLineChars="200"/>
        <w:jc w:val="left"/>
        <w:rPr>
          <w:rFonts w:eastAsia="方正黑体简体"/>
          <w:b/>
          <w:bCs/>
          <w:kern w:val="0"/>
          <w:sz w:val="32"/>
          <w:szCs w:val="32"/>
        </w:rPr>
      </w:pPr>
      <w:r>
        <w:rPr>
          <w:rFonts w:eastAsia="方正黑体简体"/>
          <w:b/>
          <w:bCs/>
          <w:kern w:val="0"/>
          <w:sz w:val="32"/>
          <w:szCs w:val="32"/>
        </w:rPr>
        <w:t>项目名称</w:t>
      </w:r>
    </w:p>
    <w:p>
      <w:pPr>
        <w:widowControl/>
        <w:spacing w:line="560" w:lineRule="exact"/>
        <w:ind w:firstLine="640" w:firstLineChars="200"/>
        <w:jc w:val="left"/>
        <w:rPr>
          <w:rFonts w:eastAsia="黑体"/>
          <w:kern w:val="0"/>
          <w:sz w:val="32"/>
          <w:szCs w:val="32"/>
        </w:rPr>
      </w:pPr>
      <w:r>
        <w:rPr>
          <w:rFonts w:eastAsia="方正仿宋简体"/>
          <w:kern w:val="0"/>
          <w:sz w:val="32"/>
          <w:szCs w:val="32"/>
        </w:rPr>
        <w:t>无</w:t>
      </w:r>
    </w:p>
    <w:p>
      <w:pPr>
        <w:widowControl/>
        <w:numPr>
          <w:ilvl w:val="0"/>
          <w:numId w:val="1"/>
        </w:numPr>
        <w:spacing w:line="560" w:lineRule="exact"/>
        <w:ind w:firstLine="643" w:firstLineChars="200"/>
        <w:jc w:val="left"/>
        <w:rPr>
          <w:rFonts w:eastAsia="方正黑体简体"/>
          <w:b/>
          <w:bCs/>
          <w:kern w:val="0"/>
          <w:sz w:val="32"/>
          <w:szCs w:val="32"/>
        </w:rPr>
      </w:pPr>
      <w:r>
        <w:rPr>
          <w:rFonts w:eastAsia="方正黑体简体"/>
          <w:b/>
          <w:bCs/>
          <w:kern w:val="0"/>
          <w:sz w:val="32"/>
          <w:szCs w:val="32"/>
        </w:rPr>
        <w:t>立项依据</w:t>
      </w:r>
    </w:p>
    <w:p>
      <w:pPr>
        <w:widowControl/>
        <w:spacing w:line="560" w:lineRule="exact"/>
        <w:ind w:firstLine="640" w:firstLineChars="200"/>
        <w:jc w:val="left"/>
        <w:rPr>
          <w:rFonts w:eastAsia="方正仿宋简体"/>
          <w:kern w:val="0"/>
          <w:sz w:val="32"/>
          <w:szCs w:val="32"/>
        </w:rPr>
      </w:pPr>
      <w:r>
        <w:rPr>
          <w:rFonts w:eastAsia="方正仿宋简体"/>
          <w:kern w:val="0"/>
          <w:sz w:val="32"/>
          <w:szCs w:val="32"/>
        </w:rPr>
        <w:t>无</w:t>
      </w:r>
    </w:p>
    <w:p>
      <w:pPr>
        <w:widowControl/>
        <w:numPr>
          <w:ilvl w:val="0"/>
          <w:numId w:val="1"/>
        </w:numPr>
        <w:spacing w:line="560" w:lineRule="exact"/>
        <w:ind w:firstLine="643" w:firstLineChars="200"/>
        <w:jc w:val="left"/>
        <w:rPr>
          <w:rFonts w:eastAsia="方正黑体简体"/>
          <w:b/>
          <w:bCs/>
          <w:kern w:val="0"/>
          <w:sz w:val="32"/>
          <w:szCs w:val="32"/>
        </w:rPr>
      </w:pPr>
      <w:r>
        <w:rPr>
          <w:rFonts w:eastAsia="方正黑体简体"/>
          <w:b/>
          <w:bCs/>
          <w:kern w:val="0"/>
          <w:sz w:val="32"/>
          <w:szCs w:val="32"/>
        </w:rPr>
        <w:t>项目实施单位</w:t>
      </w:r>
    </w:p>
    <w:p>
      <w:pPr>
        <w:widowControl/>
        <w:spacing w:line="560" w:lineRule="exact"/>
        <w:ind w:firstLine="640" w:firstLineChars="20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方正仿宋简体"/>
          <w:kern w:val="0"/>
          <w:sz w:val="32"/>
          <w:szCs w:val="32"/>
        </w:rPr>
        <w:t>无</w:t>
      </w:r>
    </w:p>
    <w:p>
      <w:pPr>
        <w:widowControl/>
        <w:numPr>
          <w:ilvl w:val="0"/>
          <w:numId w:val="1"/>
        </w:numPr>
        <w:spacing w:line="560" w:lineRule="exact"/>
        <w:ind w:firstLine="643" w:firstLineChars="200"/>
        <w:jc w:val="left"/>
        <w:rPr>
          <w:rFonts w:eastAsia="方正黑体简体"/>
          <w:b/>
          <w:bCs/>
          <w:kern w:val="0"/>
          <w:sz w:val="32"/>
          <w:szCs w:val="32"/>
        </w:rPr>
      </w:pPr>
      <w:r>
        <w:rPr>
          <w:rFonts w:eastAsia="方正黑体简体"/>
          <w:b/>
          <w:bCs/>
          <w:kern w:val="0"/>
          <w:sz w:val="32"/>
          <w:szCs w:val="32"/>
        </w:rPr>
        <w:t>项目基本概况</w:t>
      </w:r>
    </w:p>
    <w:p>
      <w:pPr>
        <w:widowControl/>
        <w:spacing w:line="560" w:lineRule="exact"/>
        <w:ind w:firstLine="640" w:firstLineChars="200"/>
        <w:jc w:val="left"/>
        <w:rPr>
          <w:rFonts w:eastAsia="方正仿宋简体"/>
          <w:kern w:val="0"/>
          <w:sz w:val="32"/>
          <w:szCs w:val="32"/>
        </w:rPr>
      </w:pPr>
      <w:r>
        <w:rPr>
          <w:rFonts w:eastAsia="方正仿宋简体"/>
          <w:kern w:val="0"/>
          <w:sz w:val="32"/>
          <w:szCs w:val="32"/>
        </w:rPr>
        <w:t>无</w:t>
      </w:r>
    </w:p>
    <w:p>
      <w:pPr>
        <w:widowControl/>
        <w:numPr>
          <w:ilvl w:val="0"/>
          <w:numId w:val="1"/>
        </w:numPr>
        <w:spacing w:line="560" w:lineRule="exact"/>
        <w:ind w:firstLine="643" w:firstLineChars="200"/>
        <w:jc w:val="left"/>
        <w:rPr>
          <w:rFonts w:eastAsia="方正黑体简体"/>
          <w:b/>
          <w:bCs/>
          <w:kern w:val="0"/>
          <w:sz w:val="32"/>
          <w:szCs w:val="32"/>
        </w:rPr>
      </w:pPr>
      <w:r>
        <w:rPr>
          <w:rFonts w:eastAsia="方正黑体简体"/>
          <w:b/>
          <w:bCs/>
          <w:kern w:val="0"/>
          <w:sz w:val="32"/>
          <w:szCs w:val="32"/>
        </w:rPr>
        <w:t>项目实施内容</w:t>
      </w:r>
    </w:p>
    <w:p>
      <w:pPr>
        <w:widowControl/>
        <w:spacing w:line="560" w:lineRule="exact"/>
        <w:ind w:firstLine="640" w:firstLineChars="200"/>
        <w:jc w:val="left"/>
        <w:rPr>
          <w:rFonts w:eastAsia="方正仿宋简体"/>
          <w:kern w:val="0"/>
          <w:sz w:val="32"/>
          <w:szCs w:val="32"/>
        </w:rPr>
      </w:pPr>
      <w:r>
        <w:rPr>
          <w:rFonts w:eastAsia="方正仿宋简体"/>
          <w:kern w:val="0"/>
          <w:sz w:val="32"/>
          <w:szCs w:val="32"/>
        </w:rPr>
        <w:t>无</w:t>
      </w:r>
    </w:p>
    <w:p>
      <w:pPr>
        <w:widowControl/>
        <w:numPr>
          <w:ilvl w:val="0"/>
          <w:numId w:val="1"/>
        </w:numPr>
        <w:spacing w:line="560" w:lineRule="exact"/>
        <w:ind w:firstLine="643" w:firstLineChars="200"/>
        <w:jc w:val="left"/>
        <w:rPr>
          <w:rFonts w:eastAsia="方正黑体简体"/>
          <w:b/>
          <w:bCs/>
          <w:kern w:val="0"/>
          <w:sz w:val="32"/>
          <w:szCs w:val="32"/>
        </w:rPr>
      </w:pPr>
      <w:r>
        <w:rPr>
          <w:rFonts w:eastAsia="方正黑体简体"/>
          <w:b/>
          <w:bCs/>
          <w:kern w:val="0"/>
          <w:sz w:val="32"/>
          <w:szCs w:val="32"/>
        </w:rPr>
        <w:t>资金安排情况</w:t>
      </w:r>
    </w:p>
    <w:p>
      <w:pPr>
        <w:widowControl/>
        <w:spacing w:line="560" w:lineRule="exact"/>
        <w:ind w:firstLine="640" w:firstLineChars="200"/>
        <w:jc w:val="left"/>
        <w:rPr>
          <w:rFonts w:eastAsia="方正仿宋简体"/>
          <w:kern w:val="0"/>
          <w:sz w:val="32"/>
          <w:szCs w:val="32"/>
        </w:rPr>
      </w:pPr>
      <w:r>
        <w:rPr>
          <w:rFonts w:eastAsia="方正仿宋简体"/>
          <w:kern w:val="0"/>
          <w:sz w:val="32"/>
          <w:szCs w:val="32"/>
        </w:rPr>
        <w:t>无</w:t>
      </w:r>
    </w:p>
    <w:p>
      <w:pPr>
        <w:widowControl/>
        <w:numPr>
          <w:ilvl w:val="0"/>
          <w:numId w:val="1"/>
        </w:numPr>
        <w:spacing w:line="560" w:lineRule="exact"/>
        <w:ind w:firstLine="643" w:firstLineChars="200"/>
        <w:jc w:val="left"/>
        <w:rPr>
          <w:rFonts w:eastAsia="方正黑体简体"/>
          <w:b/>
          <w:bCs/>
          <w:kern w:val="0"/>
          <w:sz w:val="32"/>
          <w:szCs w:val="32"/>
        </w:rPr>
      </w:pPr>
      <w:r>
        <w:rPr>
          <w:rFonts w:eastAsia="方正黑体简体"/>
          <w:b/>
          <w:bCs/>
          <w:kern w:val="0"/>
          <w:sz w:val="32"/>
          <w:szCs w:val="32"/>
        </w:rPr>
        <w:t>项目实施计划</w:t>
      </w:r>
    </w:p>
    <w:p>
      <w:pPr>
        <w:widowControl/>
        <w:spacing w:line="560" w:lineRule="exact"/>
        <w:ind w:firstLine="640" w:firstLineChars="200"/>
        <w:jc w:val="left"/>
        <w:rPr>
          <w:rFonts w:eastAsia="方正仿宋简体"/>
          <w:kern w:val="0"/>
          <w:sz w:val="32"/>
          <w:szCs w:val="32"/>
        </w:rPr>
      </w:pPr>
      <w:r>
        <w:rPr>
          <w:rFonts w:eastAsia="方正仿宋简体"/>
          <w:kern w:val="0"/>
          <w:sz w:val="32"/>
          <w:szCs w:val="32"/>
        </w:rPr>
        <w:t>无</w:t>
      </w:r>
    </w:p>
    <w:p>
      <w:pPr>
        <w:widowControl/>
        <w:numPr>
          <w:ilvl w:val="0"/>
          <w:numId w:val="1"/>
        </w:numPr>
        <w:spacing w:line="560" w:lineRule="exact"/>
        <w:ind w:firstLine="643" w:firstLineChars="200"/>
        <w:jc w:val="left"/>
        <w:rPr>
          <w:rFonts w:eastAsia="方正黑体简体"/>
          <w:b/>
          <w:bCs/>
          <w:kern w:val="0"/>
          <w:sz w:val="32"/>
          <w:szCs w:val="32"/>
        </w:rPr>
      </w:pPr>
      <w:r>
        <w:rPr>
          <w:rFonts w:eastAsia="方正黑体简体"/>
          <w:b/>
          <w:bCs/>
          <w:kern w:val="0"/>
          <w:sz w:val="32"/>
          <w:szCs w:val="32"/>
        </w:rPr>
        <w:t>项目实施成效</w:t>
      </w:r>
    </w:p>
    <w:p>
      <w:pPr>
        <w:widowControl/>
        <w:spacing w:line="560" w:lineRule="exact"/>
        <w:ind w:firstLine="640" w:firstLineChars="200"/>
        <w:jc w:val="left"/>
        <w:rPr>
          <w:rFonts w:eastAsia="方正仿宋简体"/>
          <w:kern w:val="0"/>
          <w:sz w:val="32"/>
          <w:szCs w:val="32"/>
        </w:rPr>
      </w:pPr>
      <w:r>
        <w:rPr>
          <w:rFonts w:eastAsia="方正仿宋简体"/>
          <w:kern w:val="0"/>
          <w:sz w:val="32"/>
          <w:szCs w:val="32"/>
        </w:rPr>
        <w:t>无</w:t>
      </w:r>
    </w:p>
    <w:p>
      <w:pPr>
        <w:jc w:val="center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禄丰市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中医医院</w:t>
      </w:r>
      <w:bookmarkStart w:id="0" w:name="_GoBack"/>
      <w:bookmarkEnd w:id="0"/>
    </w:p>
    <w:p>
      <w:pPr>
        <w:jc w:val="center"/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2024年2月7日</w:t>
      </w:r>
    </w:p>
    <w:sectPr>
      <w:headerReference r:id="rId3" w:type="default"/>
      <w:footerReference r:id="rId4" w:type="default"/>
      <w:pgSz w:w="11906" w:h="16838"/>
      <w:pgMar w:top="2098" w:right="1588" w:bottom="1928" w:left="1588" w:header="0" w:footer="1757" w:gutter="0"/>
      <w:cols w:space="720" w:num="1"/>
      <w:docGrid w:type="lines" w:linePitch="37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ind w:left="420" w:leftChars="200" w:right="420" w:rightChars="200"/>
      <w:rPr>
        <w:rStyle w:val="7"/>
        <w:sz w:val="28"/>
        <w:szCs w:val="28"/>
      </w:rPr>
    </w:pPr>
    <w:r>
      <w:rPr>
        <w:rStyle w:val="7"/>
        <w:rFonts w:hint="eastAsia"/>
        <w:sz w:val="28"/>
        <w:szCs w:val="28"/>
      </w:rPr>
      <w:t>-</w:t>
    </w:r>
    <w:r>
      <w:rPr>
        <w:rStyle w:val="7"/>
        <w:sz w:val="28"/>
        <w:szCs w:val="28"/>
      </w:rPr>
      <w:fldChar w:fldCharType="begin"/>
    </w:r>
    <w:r>
      <w:rPr>
        <w:rStyle w:val="7"/>
        <w:sz w:val="28"/>
        <w:szCs w:val="28"/>
      </w:rPr>
      <w:instrText xml:space="preserve">PAGE  </w:instrText>
    </w:r>
    <w:r>
      <w:rPr>
        <w:rStyle w:val="7"/>
        <w:sz w:val="28"/>
        <w:szCs w:val="28"/>
      </w:rPr>
      <w:fldChar w:fldCharType="separate"/>
    </w:r>
    <w:r>
      <w:rPr>
        <w:rStyle w:val="7"/>
        <w:sz w:val="28"/>
        <w:szCs w:val="28"/>
      </w:rPr>
      <w:t>1</w:t>
    </w:r>
    <w:r>
      <w:rPr>
        <w:rStyle w:val="7"/>
        <w:sz w:val="28"/>
        <w:szCs w:val="28"/>
      </w:rPr>
      <w:fldChar w:fldCharType="end"/>
    </w:r>
    <w:r>
      <w:rPr>
        <w:rStyle w:val="7"/>
        <w:rFonts w:hint="eastAsia"/>
        <w:sz w:val="28"/>
        <w:szCs w:val="28"/>
      </w:rPr>
      <w:t>-</w:t>
    </w:r>
  </w:p>
  <w:p>
    <w:pPr>
      <w:pStyle w:val="3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50CB686"/>
    <w:multiLevelType w:val="singleLevel"/>
    <w:tmpl w:val="650CB686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U3Y2FlNDU4MDU1YTcxYjVjNDJiNWYwODZkMmJlNjIifQ=="/>
  </w:docVars>
  <w:rsids>
    <w:rsidRoot w:val="28F91F88"/>
    <w:rsid w:val="002D4781"/>
    <w:rsid w:val="00404FCC"/>
    <w:rsid w:val="0061144E"/>
    <w:rsid w:val="006B2267"/>
    <w:rsid w:val="006C4DC4"/>
    <w:rsid w:val="008213B6"/>
    <w:rsid w:val="00C077CA"/>
    <w:rsid w:val="00C80E45"/>
    <w:rsid w:val="00D06675"/>
    <w:rsid w:val="00DE146B"/>
    <w:rsid w:val="0B307E3E"/>
    <w:rsid w:val="11FB627D"/>
    <w:rsid w:val="186E1B4A"/>
    <w:rsid w:val="28F91F88"/>
    <w:rsid w:val="2A8B1FBE"/>
    <w:rsid w:val="2CF84F81"/>
    <w:rsid w:val="361A6B87"/>
    <w:rsid w:val="38B658BF"/>
    <w:rsid w:val="39960671"/>
    <w:rsid w:val="3D7306A2"/>
    <w:rsid w:val="49752C61"/>
    <w:rsid w:val="4E4A4DEE"/>
    <w:rsid w:val="625A3C62"/>
    <w:rsid w:val="65AD14DB"/>
    <w:rsid w:val="720A3988"/>
    <w:rsid w:val="760C7DFF"/>
    <w:rsid w:val="7C1A321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qFormat/>
    <w:uiPriority w:val="0"/>
    <w:pPr>
      <w:jc w:val="center"/>
    </w:pPr>
    <w:rPr>
      <w:sz w:val="52"/>
    </w:r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autoRedefine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楚雄州直属党政机关单位</Company>
  <Pages>1</Pages>
  <Words>94</Words>
  <Characters>101</Characters>
  <Lines>1</Lines>
  <Paragraphs>1</Paragraphs>
  <TotalTime>0</TotalTime>
  <ScaleCrop>false</ScaleCrop>
  <LinksUpToDate>false</LinksUpToDate>
  <CharactersWithSpaces>101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2021-08-20T07:02:00Z</dcterms:created>
  <dc:creator>admin</dc:creator>
  <cp:lastModifiedBy>初晴</cp:lastModifiedBy>
  <dcterms:modified xsi:type="dcterms:W3CDTF">2024-02-07T07:10:24Z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178F2A7294EB4CF59AC442A93710F345_13</vt:lpwstr>
  </property>
</Properties>
</file>